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37" w:rsidRPr="003F6537" w:rsidRDefault="000E17A8" w:rsidP="003F6537">
      <w:pPr>
        <w:pBdr>
          <w:bottom w:val="single" w:sz="2" w:space="4" w:color="CCCCCC"/>
        </w:pBdr>
        <w:shd w:val="clear" w:color="auto" w:fill="FFFFFF"/>
        <w:spacing w:before="135" w:after="135" w:line="312" w:lineRule="atLeast"/>
        <w:outlineLvl w:val="1"/>
        <w:rPr>
          <w:rFonts w:ascii="Arial" w:eastAsia="Times New Roman" w:hAnsi="Arial" w:cs="Arial"/>
          <w:color w:val="0067B3"/>
          <w:sz w:val="38"/>
          <w:szCs w:val="38"/>
          <w:lang w:eastAsia="cs-CZ"/>
        </w:rPr>
      </w:pPr>
      <w:r>
        <w:rPr>
          <w:rFonts w:ascii="Arial" w:eastAsia="Times New Roman" w:hAnsi="Arial" w:cs="Arial"/>
          <w:color w:val="0067B3"/>
          <w:sz w:val="38"/>
          <w:szCs w:val="38"/>
          <w:lang w:eastAsia="cs-CZ"/>
        </w:rPr>
        <w:t>AVÍZO VÝZVY MAS MIKULOVSKO Č. 1</w:t>
      </w:r>
      <w:r w:rsidR="00B22918">
        <w:rPr>
          <w:rFonts w:ascii="Arial" w:eastAsia="Times New Roman" w:hAnsi="Arial" w:cs="Arial"/>
          <w:color w:val="0067B3"/>
          <w:sz w:val="38"/>
          <w:szCs w:val="38"/>
          <w:lang w:eastAsia="cs-CZ"/>
        </w:rPr>
        <w:t xml:space="preserve"> - </w:t>
      </w:r>
      <w:r w:rsidR="009E3AFD">
        <w:rPr>
          <w:rFonts w:ascii="Arial" w:eastAsia="Times New Roman" w:hAnsi="Arial" w:cs="Arial"/>
          <w:color w:val="0067B3"/>
          <w:sz w:val="38"/>
          <w:szCs w:val="38"/>
          <w:lang w:eastAsia="cs-CZ"/>
        </w:rPr>
        <w:t>IROP</w:t>
      </w:r>
    </w:p>
    <w:p w:rsidR="003F6537" w:rsidRPr="009D0305" w:rsidRDefault="009E3AFD" w:rsidP="009D0305">
      <w:pPr>
        <w:shd w:val="clear" w:color="auto" w:fill="FFFFFF"/>
        <w:spacing w:after="0" w:line="270" w:lineRule="atLeast"/>
        <w:ind w:left="720"/>
        <w:jc w:val="both"/>
        <w:rPr>
          <w:rFonts w:ascii="Arial" w:eastAsia="Times New Roman" w:hAnsi="Arial" w:cs="Arial"/>
          <w:color w:val="999999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999999"/>
          <w:sz w:val="23"/>
          <w:szCs w:val="23"/>
          <w:lang w:eastAsia="cs-CZ"/>
        </w:rPr>
        <w:t> Vytvořeno: říjen 2020</w:t>
      </w:r>
    </w:p>
    <w:p w:rsidR="003F6537" w:rsidRPr="003F6537" w:rsidRDefault="005A6AC3" w:rsidP="003F65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>Místní akční skupina</w:t>
      </w:r>
      <w:r w:rsidR="009D030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Mikulovsko o.p.s., IČ: 27685641 (dále </w:t>
      </w:r>
      <w:r w:rsidR="00153A31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jen „MAS“) vyhlašuje avízo první</w:t>
      </w:r>
      <w:r w:rsidR="009D030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výzvy MAS</w:t>
      </w:r>
      <w:r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 </w:t>
      </w:r>
      <w:r w:rsidR="009D030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k předkládání žádostí o podporu z Integrovaného regio</w:t>
      </w:r>
      <w:r w:rsidR="006F50E8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nálního operačního programu. 1. </w:t>
      </w:r>
      <w:r w:rsidR="009D030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 xml:space="preserve">výzva k předkládání žádostí o podporu z Integrovaného regionálního operačního programu bude vyhlášena 30. 10. 2020. Základní </w:t>
      </w:r>
      <w:r w:rsidR="00153A31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údaje o výzvě jsou uvedeny níže (více pak v textu výzvy):</w:t>
      </w:r>
      <w:r w:rsidR="009D0305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 </w:t>
      </w:r>
    </w:p>
    <w:p w:rsidR="003F6537" w:rsidRPr="003F6537" w:rsidRDefault="003F6537" w:rsidP="003F65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653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7"/>
        <w:gridCol w:w="6135"/>
      </w:tblGrid>
      <w:tr w:rsidR="003F6537" w:rsidRPr="003F6537" w:rsidTr="009D0305">
        <w:trPr>
          <w:trHeight w:val="586"/>
        </w:trPr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537" w:rsidRPr="003F6537" w:rsidRDefault="006F50E8" w:rsidP="003F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Operační program</w:t>
            </w:r>
          </w:p>
        </w:tc>
        <w:tc>
          <w:tcPr>
            <w:tcW w:w="6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537" w:rsidRPr="006F50E8" w:rsidRDefault="006F50E8" w:rsidP="003F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Integrovaný regionální operační program</w:t>
            </w:r>
          </w:p>
        </w:tc>
      </w:tr>
      <w:tr w:rsidR="003F6537" w:rsidRPr="003F6537" w:rsidTr="009D0305">
        <w:trPr>
          <w:trHeight w:val="586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537" w:rsidRPr="003F6537" w:rsidRDefault="003F6537" w:rsidP="003F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6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</w:t>
            </w:r>
            <w:r w:rsidR="009E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výzvy ŘO IROP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537" w:rsidRPr="003F6537" w:rsidRDefault="000E17A8" w:rsidP="003F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68 výzva IROP- ZVYŠOVÁNÍ KVALITY A DOSTUPNOSTI INFRASTRUKTURY PRO VZDĚLÁVÁNÍ A CELOŽIVOTNÍ UČENÍ-INTEGROVANÉ PROJEKTY CLLD-SC. 4.1</w:t>
            </w:r>
          </w:p>
        </w:tc>
      </w:tr>
      <w:tr w:rsidR="003F6537" w:rsidRPr="003F6537" w:rsidTr="009D0305">
        <w:trPr>
          <w:trHeight w:val="586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537" w:rsidRPr="003F6537" w:rsidRDefault="003F6537" w:rsidP="003F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6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Název výzvy MAS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537" w:rsidRPr="00C84964" w:rsidRDefault="000E17A8" w:rsidP="003F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</w:pPr>
            <w:r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„MAS Mikulovsko-IROP-Rozvoj infrastruktury vzdělávání“</w:t>
            </w:r>
          </w:p>
        </w:tc>
      </w:tr>
      <w:tr w:rsidR="003F6537" w:rsidRPr="003F6537" w:rsidTr="009D0305">
        <w:trPr>
          <w:trHeight w:val="586"/>
        </w:trPr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537" w:rsidRPr="003F6537" w:rsidRDefault="003F6537" w:rsidP="003F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6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 výzvy MAS</w:t>
            </w:r>
            <w:r w:rsidR="00163C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, </w:t>
            </w:r>
            <w:r w:rsidR="005A6A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IROP</w:t>
            </w:r>
            <w:bookmarkStart w:id="0" w:name="_GoBack"/>
            <w:bookmarkEnd w:id="0"/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537" w:rsidRPr="00C84964" w:rsidRDefault="003506E2" w:rsidP="003F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</w:pPr>
            <w:r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1</w:t>
            </w:r>
          </w:p>
        </w:tc>
      </w:tr>
      <w:tr w:rsidR="003F6537" w:rsidRPr="003F6537" w:rsidTr="009D0305"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537" w:rsidRPr="003F6537" w:rsidRDefault="003F6537" w:rsidP="003F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6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Datum </w:t>
            </w:r>
            <w:r w:rsidR="005545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a čas </w:t>
            </w:r>
            <w:r w:rsidRPr="003F6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vyhlášení výzvy MAS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537" w:rsidRPr="00C84964" w:rsidRDefault="009E3AFD" w:rsidP="003F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</w:pPr>
            <w:r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30. 10. 2020</w:t>
            </w:r>
            <w:r w:rsidR="005545B8"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, 9:00 hod.</w:t>
            </w:r>
          </w:p>
        </w:tc>
      </w:tr>
      <w:tr w:rsidR="003F6537" w:rsidRPr="003F6537" w:rsidTr="009D0305"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537" w:rsidRPr="003F6537" w:rsidRDefault="003F6537" w:rsidP="003F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6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zahájení příjmu žádostí o podporu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537" w:rsidRPr="00C84964" w:rsidRDefault="005545B8" w:rsidP="003F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</w:pPr>
            <w:r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 xml:space="preserve">30. 10. 2020, </w:t>
            </w:r>
            <w:r w:rsidR="009E3AFD"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9</w:t>
            </w:r>
            <w:r w:rsidR="003F6537"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:00 hod</w:t>
            </w:r>
            <w:r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.</w:t>
            </w:r>
          </w:p>
        </w:tc>
      </w:tr>
      <w:tr w:rsidR="003F6537" w:rsidRPr="003F6537" w:rsidTr="009D0305"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537" w:rsidRPr="003F6537" w:rsidRDefault="003F6537" w:rsidP="003F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6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Datum ukončení příjmu žádostí o podporu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6537" w:rsidRPr="00C84964" w:rsidRDefault="009E3AFD" w:rsidP="003F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</w:pPr>
            <w:r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30. 12. 2020, 9</w:t>
            </w:r>
            <w:r w:rsidR="003F6537"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:00 hod</w:t>
            </w:r>
            <w:r w:rsidR="005545B8"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.</w:t>
            </w:r>
          </w:p>
        </w:tc>
      </w:tr>
      <w:tr w:rsidR="009D0305" w:rsidRPr="003F6537" w:rsidTr="00845000"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05" w:rsidRPr="003F6537" w:rsidRDefault="009D0305" w:rsidP="003F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6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Nejzazší datum pro ukončení fyzické realizace projektu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05" w:rsidRPr="00C84964" w:rsidRDefault="009D0305" w:rsidP="003F6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</w:pPr>
            <w:r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30. 06</w:t>
            </w:r>
            <w:r w:rsidR="005545B8"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. 2023</w:t>
            </w:r>
          </w:p>
        </w:tc>
      </w:tr>
      <w:tr w:rsidR="009D0305" w:rsidRPr="003F6537" w:rsidTr="00845000"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05" w:rsidRPr="003F6537" w:rsidRDefault="009D0305" w:rsidP="003F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6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Finanční alokace výzvy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05" w:rsidRPr="003F6537" w:rsidRDefault="009D0305" w:rsidP="003F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cs-CZ"/>
              </w:rPr>
              <w:t>1  5</w:t>
            </w:r>
            <w:r w:rsidRPr="003F653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cs-CZ"/>
              </w:rPr>
              <w:t>00 000 CZK</w:t>
            </w:r>
          </w:p>
        </w:tc>
      </w:tr>
      <w:tr w:rsidR="009D0305" w:rsidRPr="003F6537" w:rsidTr="00845000"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05" w:rsidRPr="003F6537" w:rsidRDefault="009D0305" w:rsidP="003F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6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Minimální výše celkových způsobilých výdajů projektu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05" w:rsidRPr="003F6537" w:rsidRDefault="001F1F29" w:rsidP="003F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cs-CZ"/>
              </w:rPr>
              <w:t xml:space="preserve">    </w:t>
            </w:r>
            <w:r w:rsidR="009D0305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cs-CZ"/>
              </w:rPr>
              <w:t>5</w:t>
            </w:r>
            <w:r w:rsidR="009D0305" w:rsidRPr="003F653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cs-CZ"/>
              </w:rPr>
              <w:t>00 000 CZK</w:t>
            </w:r>
          </w:p>
        </w:tc>
      </w:tr>
      <w:tr w:rsidR="009D0305" w:rsidRPr="003F6537" w:rsidTr="00845000"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05" w:rsidRPr="003F6537" w:rsidRDefault="009D0305" w:rsidP="003F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65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Maximální výše celkových způsobilých výdajů projektu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05" w:rsidRPr="003F6537" w:rsidRDefault="009D0305" w:rsidP="003F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cs-CZ"/>
              </w:rPr>
              <w:t xml:space="preserve"> 1 500</w:t>
            </w:r>
            <w:r w:rsidRPr="003F6537"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cs-CZ"/>
              </w:rPr>
              <w:t xml:space="preserve"> 000 CZK</w:t>
            </w:r>
          </w:p>
        </w:tc>
      </w:tr>
      <w:tr w:rsidR="009D0305" w:rsidRPr="003F6537" w:rsidTr="00845000"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05" w:rsidRPr="003F6537" w:rsidRDefault="009D0305" w:rsidP="003F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6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Definice oprávněných žadatelů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05" w:rsidRPr="009D0305" w:rsidRDefault="009D0305" w:rsidP="009D03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Obce, organizace zřizované nebo zakládané obcemi, nestátní neziskové organizace, církve, církevní organizace, školy a školská zařízení v oblasti předškolního vzdělávání, další subjekty podílející se na realizaci vzdělávacích aktivit v oblasti předškolního vzdělávání a péče o děti a na</w:t>
            </w:r>
            <w:r w:rsid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 xml:space="preserve"> realizaci vzdělávacích aktivit</w:t>
            </w:r>
          </w:p>
        </w:tc>
      </w:tr>
      <w:tr w:rsidR="009D0305" w:rsidRPr="003F6537" w:rsidTr="00845000"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05" w:rsidRPr="003F6537" w:rsidRDefault="009D0305" w:rsidP="003F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6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Podporované aktivity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764B" w:rsidRPr="00C84964" w:rsidRDefault="005D764B" w:rsidP="009D0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</w:pPr>
            <w:r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 xml:space="preserve">Aktivity v oblasti infrastruktury předškolního, základního, zájmového, neformálního a celoživotního vzdělávání: </w:t>
            </w:r>
          </w:p>
          <w:p w:rsidR="009D0305" w:rsidRPr="00C84964" w:rsidRDefault="009D0305" w:rsidP="009D03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</w:pPr>
            <w:r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 xml:space="preserve">stavby a stavební práce spojené s výstavbou nové infrastruktury včetně vybudování přípojky pro přivedení inženýrských sítí, rekonstrukce a stavební úpravy stávající infrastruktury (včetně zabezpečení bezbariérovosti dle </w:t>
            </w:r>
            <w:r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lastRenderedPageBreak/>
              <w:t>vyhlášky č.  398/2009 Sb.), nákup pozemků a staveb (nemovitostí), pořízení vybavení budov a učeben, pořízení kompenzačních pomůcek</w:t>
            </w:r>
            <w:r w:rsidR="003E3C14"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.</w:t>
            </w:r>
          </w:p>
          <w:p w:rsidR="009D0305" w:rsidRPr="00C84964" w:rsidRDefault="009D0305" w:rsidP="009D0305">
            <w:pPr>
              <w:spacing w:after="0" w:line="240" w:lineRule="auto"/>
              <w:ind w:left="250" w:hanging="283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</w:pPr>
            <w:r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Podpora může být poskytnuta na zvýšení kapacity:</w:t>
            </w:r>
          </w:p>
          <w:p w:rsidR="009D0305" w:rsidRPr="00C84964" w:rsidRDefault="009D0305" w:rsidP="003E3C14">
            <w:pPr>
              <w:spacing w:after="0" w:line="240" w:lineRule="auto"/>
              <w:ind w:left="250" w:hanging="283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</w:pPr>
            <w:r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škol podle zákona č. 561/2004 Sb., školský zákon, ve znění pozdějších předpisů, zapsaných do školského rejstříku, všech zřizovatelů bez rozdílu (včetně mateřských škol určených pro vzdělávání dětí zaměstnanců</w:t>
            </w:r>
            <w:r w:rsidR="003E3C14"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 xml:space="preserve">), </w:t>
            </w:r>
            <w:r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dětských skupin podle zákona č. 247/2014 Sb., o  poskytování služby péče o dítě v dětské skupině a  o  změně souvisejících zákonů, ve</w:t>
            </w:r>
            <w:r w:rsidR="003E3C14"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 xml:space="preserve"> znění zákona č.  127/2015 Sb., </w:t>
            </w:r>
            <w:r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služeb péče o děti do tří let věku v denním režimu (vázaná živnost) a služeb péče o dítě nad tři roky věku (do doby zahájení školní docházky) v režimu mimoškolní výchovy a vzdělávání, pořádání kurzů, školení, včetně lektorské činnosti (volná živnost, obor činnosti 72) podle zákona č. 455</w:t>
            </w:r>
            <w:r w:rsidR="003E3C14"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 xml:space="preserve">/1991 Sb., živnostenský zákon, </w:t>
            </w:r>
            <w:r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 xml:space="preserve">spolků zajišťujících péči o děti do 3 let a předškolní vzdělávání dětí dle občanského zákoníku č. 89/2012 Sb. (např. lesní školky, mateřská centra, předškolní kluby). </w:t>
            </w:r>
          </w:p>
          <w:p w:rsidR="009D0305" w:rsidRPr="00C84964" w:rsidRDefault="005D764B" w:rsidP="003E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</w:pPr>
            <w:r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Projekty</w:t>
            </w:r>
            <w:r w:rsidR="009D0305"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 xml:space="preserve"> </w:t>
            </w:r>
            <w:r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 xml:space="preserve">v oblasti infrastruktury vzdělávání </w:t>
            </w:r>
            <w:r w:rsidR="009D0305"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musí být v souladu s Místním akčním plánem vzdělávání.</w:t>
            </w:r>
            <w:r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 xml:space="preserve"> </w:t>
            </w:r>
          </w:p>
          <w:p w:rsidR="005D764B" w:rsidRPr="00C84964" w:rsidRDefault="005D764B" w:rsidP="003E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</w:pPr>
            <w:r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Klíčové kompetence (komunikace v cizích jazycích, práce s digitálními technologiemi, přírodní vědy technické a řemeslné obory).</w:t>
            </w:r>
          </w:p>
          <w:p w:rsidR="005D764B" w:rsidRPr="00C84964" w:rsidRDefault="005D764B" w:rsidP="003E3C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</w:pPr>
            <w:r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Rekonstrukce, nákup pozemků a staveb,</w:t>
            </w:r>
            <w:r w:rsidR="001F1F29"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 xml:space="preserve"> </w:t>
            </w:r>
            <w:r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pořízení vybavení budov a učeben, pořízení kompenzačních pomůcek, stavební úpravy</w:t>
            </w:r>
            <w:r w:rsidR="001F1F29"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, zajištění vnitřní konektivity a připojení k internetu.</w:t>
            </w:r>
          </w:p>
        </w:tc>
      </w:tr>
      <w:tr w:rsidR="009D0305" w:rsidRPr="003F6537" w:rsidTr="00845000">
        <w:tc>
          <w:tcPr>
            <w:tcW w:w="29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05" w:rsidRPr="003F6537" w:rsidRDefault="009D0305" w:rsidP="003F6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65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lastRenderedPageBreak/>
              <w:t>Míra podpory</w:t>
            </w:r>
          </w:p>
        </w:tc>
        <w:tc>
          <w:tcPr>
            <w:tcW w:w="6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305" w:rsidRPr="00C84964" w:rsidRDefault="00C84964" w:rsidP="003F6537">
            <w:pPr>
              <w:spacing w:after="0" w:line="240" w:lineRule="auto"/>
              <w:ind w:left="250" w:hanging="283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</w:pPr>
            <w:r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Evropský fond pro regionální rozvoj</w:t>
            </w:r>
            <w:r w:rsidR="006F50E8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 xml:space="preserve"> </w:t>
            </w:r>
            <w:r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-</w:t>
            </w:r>
            <w:r w:rsidR="006F50E8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 xml:space="preserve"> </w:t>
            </w:r>
            <w:r w:rsidRPr="00C8496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95%</w:t>
            </w:r>
            <w:r w:rsidR="006F50E8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>, SR -</w:t>
            </w:r>
            <w:r w:rsidR="005A6AC3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cs-CZ"/>
              </w:rPr>
              <w:t xml:space="preserve"> 0%</w:t>
            </w:r>
          </w:p>
        </w:tc>
      </w:tr>
    </w:tbl>
    <w:p w:rsidR="003F6537" w:rsidRPr="003F6537" w:rsidRDefault="003F6537" w:rsidP="003F653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cs-CZ"/>
        </w:rPr>
      </w:pPr>
      <w:r w:rsidRPr="003F6537">
        <w:rPr>
          <w:rFonts w:ascii="Arial" w:eastAsia="Times New Roman" w:hAnsi="Arial" w:cs="Arial"/>
          <w:color w:val="000000"/>
          <w:sz w:val="23"/>
          <w:szCs w:val="23"/>
          <w:lang w:eastAsia="cs-CZ"/>
        </w:rPr>
        <w:t> </w:t>
      </w:r>
    </w:p>
    <w:p w:rsidR="00F54BBA" w:rsidRDefault="00F54BBA"/>
    <w:sectPr w:rsidR="00F54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37"/>
    <w:rsid w:val="000E17A8"/>
    <w:rsid w:val="00153A31"/>
    <w:rsid w:val="00163C23"/>
    <w:rsid w:val="001F1F29"/>
    <w:rsid w:val="003506E2"/>
    <w:rsid w:val="003E3C14"/>
    <w:rsid w:val="003F6537"/>
    <w:rsid w:val="004F475C"/>
    <w:rsid w:val="005545B8"/>
    <w:rsid w:val="005A6AC3"/>
    <w:rsid w:val="005D764B"/>
    <w:rsid w:val="006F50E8"/>
    <w:rsid w:val="009D0305"/>
    <w:rsid w:val="009E3AFD"/>
    <w:rsid w:val="00B22918"/>
    <w:rsid w:val="00BA0D9F"/>
    <w:rsid w:val="00C15227"/>
    <w:rsid w:val="00C84964"/>
    <w:rsid w:val="00F5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1D68F"/>
  <w15:chartTrackingRefBased/>
  <w15:docId w15:val="{B427CBB3-8814-433D-B09D-278500D7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F6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F653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F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F6537"/>
    <w:rPr>
      <w:b/>
      <w:bCs/>
    </w:rPr>
  </w:style>
  <w:style w:type="paragraph" w:styleId="Odstavecseseznamem">
    <w:name w:val="List Paragraph"/>
    <w:basedOn w:val="Normln"/>
    <w:uiPriority w:val="34"/>
    <w:qFormat/>
    <w:rsid w:val="003F6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369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492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 mikulov</dc:creator>
  <cp:keywords/>
  <dc:description/>
  <cp:lastModifiedBy>mass mikulov</cp:lastModifiedBy>
  <cp:revision>17</cp:revision>
  <dcterms:created xsi:type="dcterms:W3CDTF">2020-10-29T06:58:00Z</dcterms:created>
  <dcterms:modified xsi:type="dcterms:W3CDTF">2020-10-29T15:50:00Z</dcterms:modified>
</cp:coreProperties>
</file>